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F3" w:rsidRDefault="00604AF3" w:rsidP="00D6521D">
      <w:pPr>
        <w:pStyle w:val="Title"/>
        <w:rPr>
          <w:sz w:val="52"/>
        </w:rPr>
      </w:pPr>
      <w:r>
        <w:rPr>
          <w:sz w:val="52"/>
        </w:rPr>
        <w:t xml:space="preserve">HLÁŠENÍ  31. 12.  2018 </w:t>
      </w:r>
    </w:p>
    <w:p w:rsidR="00604AF3" w:rsidRDefault="00604AF3" w:rsidP="00D6521D">
      <w:pPr>
        <w:pStyle w:val="Subtitle"/>
      </w:pPr>
      <w:r>
        <w:t>FARNOST  ČERVENÝ  KOSTELEC</w:t>
      </w:r>
    </w:p>
    <w:p w:rsidR="00604AF3" w:rsidRDefault="00604AF3" w:rsidP="00D6521D">
      <w:pPr>
        <w:rPr>
          <w:b/>
          <w:bCs/>
          <w:u w:val="single"/>
        </w:rPr>
      </w:pPr>
    </w:p>
    <w:p w:rsidR="00604AF3" w:rsidRDefault="00604AF3" w:rsidP="00D6521D">
      <w:pPr>
        <w:rPr>
          <w:b/>
          <w:bCs/>
          <w:sz w:val="28"/>
          <w:highlight w:val="yellow"/>
          <w:u w:val="single"/>
        </w:rPr>
      </w:pPr>
    </w:p>
    <w:p w:rsidR="00604AF3" w:rsidRDefault="00604AF3" w:rsidP="00D6521D">
      <w:pPr>
        <w:rPr>
          <w:b/>
          <w:bCs/>
          <w:sz w:val="28"/>
          <w:highlight w:val="yellow"/>
          <w:u w:val="single"/>
        </w:rPr>
      </w:pPr>
    </w:p>
    <w:p w:rsidR="00604AF3" w:rsidRDefault="00604AF3" w:rsidP="00D6521D">
      <w:pPr>
        <w:rPr>
          <w:b/>
          <w:bCs/>
          <w:sz w:val="28"/>
          <w:u w:val="single"/>
        </w:rPr>
      </w:pPr>
      <w:r w:rsidRPr="0078713F">
        <w:rPr>
          <w:b/>
          <w:bCs/>
          <w:sz w:val="28"/>
          <w:highlight w:val="yellow"/>
          <w:u w:val="single"/>
        </w:rPr>
        <w:t>SVÁTOSTNÁ  SLUŽBA:</w:t>
      </w:r>
    </w:p>
    <w:p w:rsidR="00604AF3" w:rsidRDefault="00604AF3" w:rsidP="00D6521D">
      <w:pPr>
        <w:rPr>
          <w:b/>
          <w:bCs/>
          <w:sz w:val="28"/>
          <w:u w:val="single"/>
        </w:rPr>
      </w:pPr>
    </w:p>
    <w:p w:rsidR="00604AF3" w:rsidRDefault="00604AF3" w:rsidP="00D6521D">
      <w:pPr>
        <w:pStyle w:val="Heading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KŘTY:  </w:t>
      </w:r>
      <w:r w:rsidRPr="00004D1F">
        <w:rPr>
          <w:bCs w:val="0"/>
          <w:sz w:val="28"/>
        </w:rPr>
        <w:t xml:space="preserve">24 </w:t>
      </w:r>
      <w:r>
        <w:rPr>
          <w:b w:val="0"/>
          <w:bCs w:val="0"/>
          <w:sz w:val="28"/>
        </w:rPr>
        <w:t xml:space="preserve"> (</w:t>
      </w:r>
      <w:r w:rsidRPr="003E72E0">
        <w:rPr>
          <w:bCs w:val="0"/>
          <w:sz w:val="28"/>
          <w:u w:val="single"/>
        </w:rPr>
        <w:t xml:space="preserve">22 </w:t>
      </w:r>
      <w:r w:rsidRPr="00E03A01">
        <w:rPr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dětí, </w:t>
      </w:r>
      <w:r w:rsidRPr="00004D1F">
        <w:rPr>
          <w:bCs w:val="0"/>
          <w:sz w:val="28"/>
          <w:u w:val="single"/>
        </w:rPr>
        <w:t>2</w:t>
      </w:r>
      <w:r>
        <w:rPr>
          <w:b w:val="0"/>
          <w:bCs w:val="0"/>
          <w:sz w:val="28"/>
        </w:rPr>
        <w:t xml:space="preserve"> dospělí)  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 xml:space="preserve">                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 xml:space="preserve">1.SVATÉ PŘIJÍMÁNÍ : </w:t>
      </w:r>
      <w:r w:rsidRPr="003E72E0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7</w:t>
      </w:r>
      <w:r>
        <w:rPr>
          <w:sz w:val="28"/>
        </w:rPr>
        <w:t xml:space="preserve"> dětí </w:t>
      </w:r>
    </w:p>
    <w:p w:rsidR="00604AF3" w:rsidRDefault="00604AF3" w:rsidP="00D6521D">
      <w:pPr>
        <w:rPr>
          <w:sz w:val="28"/>
        </w:rPr>
      </w:pPr>
    </w:p>
    <w:p w:rsidR="00604AF3" w:rsidRDefault="00604AF3" w:rsidP="00D6521D">
      <w:pPr>
        <w:rPr>
          <w:sz w:val="28"/>
        </w:rPr>
      </w:pPr>
      <w:r>
        <w:rPr>
          <w:sz w:val="28"/>
        </w:rPr>
        <w:t xml:space="preserve">BIŘMOVÁNÍ:  </w:t>
      </w:r>
      <w:r w:rsidRPr="00004D1F">
        <w:rPr>
          <w:b/>
          <w:sz w:val="28"/>
          <w:u w:val="single"/>
        </w:rPr>
        <w:t>37</w:t>
      </w:r>
    </w:p>
    <w:p w:rsidR="00604AF3" w:rsidRDefault="00604AF3" w:rsidP="00D6521D">
      <w:pPr>
        <w:rPr>
          <w:sz w:val="28"/>
        </w:rPr>
      </w:pPr>
    </w:p>
    <w:p w:rsidR="00604AF3" w:rsidRPr="00004D1F" w:rsidRDefault="00604AF3" w:rsidP="00D6521D">
      <w:pPr>
        <w:rPr>
          <w:b/>
          <w:sz w:val="28"/>
          <w:u w:val="single"/>
        </w:rPr>
      </w:pPr>
      <w:r>
        <w:rPr>
          <w:sz w:val="28"/>
        </w:rPr>
        <w:t xml:space="preserve">SVATBY: </w:t>
      </w:r>
      <w:r w:rsidRPr="00004D1F">
        <w:rPr>
          <w:b/>
          <w:sz w:val="28"/>
          <w:u w:val="single"/>
        </w:rPr>
        <w:t>2</w:t>
      </w:r>
    </w:p>
    <w:p w:rsidR="00604AF3" w:rsidRDefault="00604AF3" w:rsidP="00D6521D">
      <w:pPr>
        <w:rPr>
          <w:sz w:val="28"/>
        </w:rPr>
      </w:pPr>
    </w:p>
    <w:p w:rsidR="00604AF3" w:rsidRDefault="00604AF3" w:rsidP="00D6521D">
      <w:pPr>
        <w:rPr>
          <w:sz w:val="28"/>
        </w:rPr>
      </w:pPr>
      <w:r>
        <w:rPr>
          <w:sz w:val="28"/>
        </w:rPr>
        <w:t xml:space="preserve">POMAZÁNÍ NEMOCNÝCH : </w:t>
      </w:r>
      <w:r>
        <w:rPr>
          <w:sz w:val="28"/>
        </w:rPr>
        <w:tab/>
      </w:r>
      <w:r w:rsidRPr="00004D1F">
        <w:rPr>
          <w:b/>
          <w:sz w:val="28"/>
          <w:u w:val="single"/>
        </w:rPr>
        <w:t>27</w:t>
      </w:r>
      <w:r>
        <w:rPr>
          <w:sz w:val="28"/>
        </w:rPr>
        <w:t xml:space="preserve"> (bez Hospice)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04AF3" w:rsidRDefault="00604AF3" w:rsidP="00D6521D">
      <w:pPr>
        <w:rPr>
          <w:sz w:val="28"/>
        </w:rPr>
      </w:pPr>
      <w:r>
        <w:rPr>
          <w:sz w:val="28"/>
        </w:rPr>
        <w:t xml:space="preserve">POHŘBY: do země  </w:t>
      </w:r>
      <w:r w:rsidRPr="00004D1F">
        <w:rPr>
          <w:b/>
          <w:sz w:val="28"/>
        </w:rPr>
        <w:t>23</w:t>
      </w:r>
    </w:p>
    <w:p w:rsidR="00604AF3" w:rsidRPr="00004D1F" w:rsidRDefault="00604AF3" w:rsidP="00D6521D">
      <w:pPr>
        <w:rPr>
          <w:b/>
          <w:sz w:val="28"/>
        </w:rPr>
      </w:pPr>
      <w:r>
        <w:rPr>
          <w:sz w:val="28"/>
        </w:rPr>
        <w:t xml:space="preserve">                   rozloučení před kremací  </w:t>
      </w:r>
      <w:r w:rsidRPr="00004D1F">
        <w:rPr>
          <w:b/>
          <w:sz w:val="28"/>
        </w:rPr>
        <w:t>4</w:t>
      </w:r>
    </w:p>
    <w:p w:rsidR="00604AF3" w:rsidRDefault="00604AF3" w:rsidP="00D6521D">
      <w:pPr>
        <w:rPr>
          <w:b/>
          <w:sz w:val="28"/>
        </w:rPr>
      </w:pPr>
      <w:r>
        <w:rPr>
          <w:sz w:val="28"/>
        </w:rPr>
        <w:t xml:space="preserve">                   CELKEM  </w:t>
      </w:r>
      <w:r w:rsidRPr="00004D1F">
        <w:rPr>
          <w:b/>
          <w:sz w:val="28"/>
          <w:u w:val="single"/>
        </w:rPr>
        <w:t xml:space="preserve">27 </w:t>
      </w:r>
      <w:r>
        <w:rPr>
          <w:sz w:val="28"/>
        </w:rPr>
        <w:t xml:space="preserve">  - z toho zaopatřených  </w:t>
      </w:r>
      <w:r w:rsidRPr="00004D1F">
        <w:rPr>
          <w:b/>
          <w:sz w:val="28"/>
        </w:rPr>
        <w:t>4</w:t>
      </w:r>
    </w:p>
    <w:p w:rsidR="00604AF3" w:rsidRDefault="00604AF3" w:rsidP="00D6521D">
      <w:pPr>
        <w:rPr>
          <w:b/>
          <w:sz w:val="28"/>
        </w:rPr>
      </w:pPr>
    </w:p>
    <w:p w:rsidR="00604AF3" w:rsidRPr="00004D1F" w:rsidRDefault="00604AF3" w:rsidP="00D6521D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(18.8. + Mons. Marian Lewicki  </w:t>
      </w:r>
      <w:r>
        <w:rPr>
          <w:sz w:val="28"/>
        </w:rPr>
        <w:t>ve věku 61 let.</w:t>
      </w:r>
    </w:p>
    <w:p w:rsidR="00604AF3" w:rsidRDefault="00604AF3" w:rsidP="003E72E0">
      <w:pPr>
        <w:jc w:val="center"/>
        <w:rPr>
          <w:b/>
          <w:sz w:val="28"/>
        </w:rPr>
      </w:pPr>
    </w:p>
    <w:p w:rsidR="00604AF3" w:rsidRPr="003E72E0" w:rsidRDefault="00604AF3" w:rsidP="003E72E0">
      <w:pPr>
        <w:jc w:val="center"/>
        <w:rPr>
          <w:b/>
          <w:i/>
          <w:sz w:val="28"/>
        </w:rPr>
      </w:pPr>
      <w:r w:rsidRPr="003E72E0">
        <w:rPr>
          <w:b/>
          <w:i/>
          <w:sz w:val="28"/>
        </w:rPr>
        <w:t>R.I.P.</w:t>
      </w:r>
    </w:p>
    <w:p w:rsidR="00604AF3" w:rsidRDefault="00604AF3" w:rsidP="00D6521D">
      <w:pPr>
        <w:rPr>
          <w:sz w:val="36"/>
        </w:rPr>
      </w:pPr>
      <w:r>
        <w:rPr>
          <w:sz w:val="36"/>
        </w:rPr>
        <w:t xml:space="preserve"> </w:t>
      </w:r>
    </w:p>
    <w:p w:rsidR="00604AF3" w:rsidRDefault="00604AF3" w:rsidP="00D6521D">
      <w:pPr>
        <w:rPr>
          <w:b/>
          <w:bCs/>
          <w:sz w:val="28"/>
          <w:u w:val="single"/>
        </w:rPr>
      </w:pPr>
    </w:p>
    <w:p w:rsidR="00604AF3" w:rsidRDefault="00604AF3" w:rsidP="00D6521D">
      <w:pPr>
        <w:rPr>
          <w:b/>
          <w:sz w:val="28"/>
          <w:u w:val="single"/>
        </w:rPr>
      </w:pPr>
    </w:p>
    <w:p w:rsidR="00604AF3" w:rsidRDefault="00604AF3" w:rsidP="00D6521D">
      <w:pPr>
        <w:rPr>
          <w:b/>
          <w:sz w:val="28"/>
          <w:u w:val="single"/>
        </w:rPr>
      </w:pPr>
      <w:r w:rsidRPr="0078713F">
        <w:rPr>
          <w:b/>
          <w:sz w:val="28"/>
          <w:highlight w:val="yellow"/>
          <w:u w:val="single"/>
        </w:rPr>
        <w:t>KATECHEZE  VE  FARNOSTI</w:t>
      </w:r>
      <w:r>
        <w:rPr>
          <w:b/>
          <w:sz w:val="28"/>
          <w:highlight w:val="yellow"/>
          <w:u w:val="single"/>
        </w:rPr>
        <w:t xml:space="preserve"> </w:t>
      </w:r>
      <w:r w:rsidRPr="0078713F">
        <w:rPr>
          <w:b/>
          <w:sz w:val="28"/>
          <w:highlight w:val="yellow"/>
          <w:u w:val="single"/>
        </w:rPr>
        <w:t>:</w:t>
      </w:r>
    </w:p>
    <w:p w:rsidR="00604AF3" w:rsidRDefault="00604AF3" w:rsidP="00D6521D">
      <w:pPr>
        <w:rPr>
          <w:b/>
          <w:sz w:val="28"/>
          <w:u w:val="single"/>
        </w:rPr>
      </w:pPr>
    </w:p>
    <w:p w:rsidR="00604AF3" w:rsidRDefault="00604AF3" w:rsidP="00D6521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Počet katechizovaných: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Předškoláci</w:t>
      </w:r>
      <w:r>
        <w:rPr>
          <w:sz w:val="28"/>
        </w:rPr>
        <w:tab/>
        <w:t>v rámci dětských mší sv. ve ČT.</w:t>
      </w:r>
      <w:r>
        <w:rPr>
          <w:sz w:val="28"/>
        </w:rPr>
        <w:tab/>
      </w:r>
      <w:r>
        <w:rPr>
          <w:sz w:val="28"/>
        </w:rPr>
        <w:tab/>
      </w:r>
    </w:p>
    <w:p w:rsidR="00604AF3" w:rsidRPr="002438FA" w:rsidRDefault="00604AF3" w:rsidP="00D6521D">
      <w:pPr>
        <w:rPr>
          <w:b/>
          <w:sz w:val="28"/>
        </w:rPr>
      </w:pPr>
      <w:r>
        <w:rPr>
          <w:sz w:val="28"/>
        </w:rPr>
        <w:t>Školní mládež</w:t>
      </w:r>
      <w:r>
        <w:rPr>
          <w:sz w:val="28"/>
        </w:rPr>
        <w:tab/>
      </w:r>
      <w:r w:rsidRPr="002438FA">
        <w:rPr>
          <w:b/>
          <w:sz w:val="28"/>
        </w:rPr>
        <w:t>12</w:t>
      </w:r>
      <w:r>
        <w:rPr>
          <w:b/>
          <w:sz w:val="28"/>
        </w:rPr>
        <w:t>5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 xml:space="preserve">                         (škola V.Hejny, škola ve Lhotě, škola v Horním Kost., Olešnice)</w:t>
      </w:r>
    </w:p>
    <w:p w:rsidR="00604AF3" w:rsidRDefault="00604AF3" w:rsidP="00D6521D">
      <w:pPr>
        <w:pStyle w:val="Heading4"/>
      </w:pPr>
      <w:r>
        <w:t>Středoškoláci  st.</w:t>
      </w:r>
      <w:r>
        <w:tab/>
      </w:r>
      <w:r w:rsidRPr="003E72E0">
        <w:rPr>
          <w:b/>
        </w:rPr>
        <w:t>21</w:t>
      </w:r>
    </w:p>
    <w:p w:rsidR="00604AF3" w:rsidRPr="00A7701B" w:rsidRDefault="00604AF3" w:rsidP="00D6521D">
      <w:pPr>
        <w:rPr>
          <w:b/>
          <w:sz w:val="28"/>
          <w:szCs w:val="28"/>
        </w:rPr>
      </w:pPr>
      <w:r>
        <w:rPr>
          <w:sz w:val="28"/>
          <w:szCs w:val="28"/>
        </w:rPr>
        <w:t>Středoškoláci ml.</w:t>
      </w:r>
      <w:r>
        <w:rPr>
          <w:sz w:val="28"/>
          <w:szCs w:val="28"/>
        </w:rPr>
        <w:tab/>
      </w:r>
      <w:r w:rsidRPr="003E72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</w:p>
    <w:p w:rsidR="00604AF3" w:rsidRDefault="00604AF3" w:rsidP="00D6521D">
      <w:pPr>
        <w:rPr>
          <w:sz w:val="28"/>
          <w:u w:val="single"/>
        </w:rPr>
      </w:pPr>
      <w:r>
        <w:rPr>
          <w:sz w:val="28"/>
          <w:u w:val="single"/>
        </w:rPr>
        <w:t>_____________________________</w:t>
      </w:r>
    </w:p>
    <w:p w:rsidR="00604AF3" w:rsidRDefault="00604AF3" w:rsidP="00D6521D">
      <w:pPr>
        <w:rPr>
          <w:b/>
          <w:bCs/>
          <w:sz w:val="28"/>
        </w:rPr>
      </w:pPr>
      <w:r>
        <w:rPr>
          <w:b/>
          <w:bCs/>
          <w:sz w:val="28"/>
        </w:rPr>
        <w:t>Celkem: 156  žáků a studentů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–Bohu díky!</w:t>
      </w:r>
      <w:r>
        <w:rPr>
          <w:b/>
          <w:bCs/>
          <w:sz w:val="28"/>
        </w:rPr>
        <w:tab/>
      </w:r>
    </w:p>
    <w:p w:rsidR="00604AF3" w:rsidRDefault="00604AF3" w:rsidP="00D6521D">
      <w:pPr>
        <w:rPr>
          <w:b/>
          <w:bCs/>
          <w:sz w:val="28"/>
        </w:rPr>
      </w:pPr>
    </w:p>
    <w:p w:rsidR="00604AF3" w:rsidRDefault="00604AF3" w:rsidP="00D6521D">
      <w:pPr>
        <w:rPr>
          <w:b/>
          <w:bCs/>
          <w:sz w:val="28"/>
          <w:highlight w:val="yellow"/>
          <w:u w:val="single"/>
        </w:rPr>
      </w:pPr>
    </w:p>
    <w:p w:rsidR="00604AF3" w:rsidRDefault="00604AF3" w:rsidP="00D6521D">
      <w:pPr>
        <w:rPr>
          <w:b/>
          <w:bCs/>
          <w:sz w:val="28"/>
          <w:highlight w:val="yellow"/>
          <w:u w:val="single"/>
        </w:rPr>
      </w:pPr>
    </w:p>
    <w:p w:rsidR="00604AF3" w:rsidRDefault="00604AF3" w:rsidP="00D6521D">
      <w:pPr>
        <w:rPr>
          <w:b/>
          <w:bCs/>
          <w:sz w:val="28"/>
          <w:highlight w:val="yellow"/>
          <w:u w:val="single"/>
        </w:rPr>
      </w:pPr>
    </w:p>
    <w:p w:rsidR="00604AF3" w:rsidRDefault="00604AF3" w:rsidP="00D6521D">
      <w:pPr>
        <w:rPr>
          <w:b/>
          <w:bCs/>
          <w:sz w:val="28"/>
          <w:u w:val="single"/>
        </w:rPr>
      </w:pPr>
      <w:r w:rsidRPr="00E3129B">
        <w:rPr>
          <w:b/>
          <w:bCs/>
          <w:sz w:val="28"/>
          <w:highlight w:val="yellow"/>
          <w:u w:val="single"/>
        </w:rPr>
        <w:t>HOSPODAŘENÍ  FARNOSTI  201</w:t>
      </w:r>
      <w:r>
        <w:rPr>
          <w:b/>
          <w:bCs/>
          <w:sz w:val="28"/>
          <w:highlight w:val="yellow"/>
          <w:u w:val="single"/>
        </w:rPr>
        <w:t>8</w:t>
      </w:r>
      <w:r w:rsidRPr="00E3129B">
        <w:rPr>
          <w:b/>
          <w:bCs/>
          <w:sz w:val="28"/>
          <w:highlight w:val="yellow"/>
          <w:u w:val="single"/>
        </w:rPr>
        <w:t>: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 xml:space="preserve">(podrobný výkaz  hospodaření farnosti bude vypracován a zveřejněn 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po novém roce)</w:t>
      </w:r>
    </w:p>
    <w:p w:rsidR="00604AF3" w:rsidRDefault="00604AF3" w:rsidP="00D6521D">
      <w:pPr>
        <w:rPr>
          <w:sz w:val="28"/>
        </w:rPr>
      </w:pPr>
    </w:p>
    <w:p w:rsidR="00604AF3" w:rsidRDefault="00604AF3" w:rsidP="00D6521D">
      <w:pPr>
        <w:rPr>
          <w:b/>
          <w:sz w:val="28"/>
          <w:u w:val="single"/>
        </w:rPr>
      </w:pPr>
    </w:p>
    <w:p w:rsidR="00604AF3" w:rsidRPr="00AB584C" w:rsidRDefault="00604AF3" w:rsidP="00D6521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PŘÍ</w:t>
      </w:r>
      <w:r w:rsidRPr="00AB584C">
        <w:rPr>
          <w:b/>
          <w:sz w:val="28"/>
          <w:u w:val="single"/>
        </w:rPr>
        <w:t>JMY: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Sbírky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551 473,- (=všechny sbírky, vč.účelových)</w:t>
      </w:r>
      <w:r>
        <w:rPr>
          <w:sz w:val="28"/>
        </w:rPr>
        <w:tab/>
      </w:r>
      <w:r>
        <w:rPr>
          <w:sz w:val="28"/>
        </w:rPr>
        <w:tab/>
      </w:r>
    </w:p>
    <w:p w:rsidR="00604AF3" w:rsidRDefault="00604AF3" w:rsidP="00D6521D">
      <w:pPr>
        <w:rPr>
          <w:sz w:val="28"/>
        </w:rPr>
      </w:pPr>
      <w:r>
        <w:rPr>
          <w:sz w:val="28"/>
        </w:rPr>
        <w:t>Veřejná sbírka</w:t>
      </w:r>
      <w:r>
        <w:rPr>
          <w:sz w:val="28"/>
        </w:rPr>
        <w:tab/>
      </w:r>
      <w:r>
        <w:rPr>
          <w:sz w:val="28"/>
        </w:rPr>
        <w:tab/>
        <w:t xml:space="preserve">  40 029,-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Dary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72 300,-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04AF3" w:rsidRDefault="00604AF3" w:rsidP="00D6521D">
      <w:pPr>
        <w:rPr>
          <w:sz w:val="28"/>
        </w:rPr>
      </w:pPr>
      <w:r>
        <w:rPr>
          <w:sz w:val="28"/>
        </w:rPr>
        <w:t>Kostelní poplatky</w:t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7 500-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Nájemné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146 272,- 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Úroky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1 454,06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Ostatní příjmy</w:t>
      </w:r>
      <w:r>
        <w:rPr>
          <w:sz w:val="28"/>
        </w:rPr>
        <w:tab/>
        <w:t xml:space="preserve">             84 906,- </w:t>
      </w:r>
    </w:p>
    <w:p w:rsidR="00604AF3" w:rsidRPr="00AB584C" w:rsidRDefault="00604AF3" w:rsidP="00D6521D">
      <w:pPr>
        <w:rPr>
          <w:b/>
          <w:sz w:val="28"/>
          <w:u w:val="single"/>
        </w:rPr>
      </w:pPr>
      <w:r w:rsidRPr="00AB584C">
        <w:rPr>
          <w:b/>
          <w:sz w:val="28"/>
          <w:u w:val="single"/>
        </w:rPr>
        <w:t>Celkem</w:t>
      </w:r>
      <w:r w:rsidRPr="00AB584C">
        <w:rPr>
          <w:b/>
          <w:sz w:val="28"/>
          <w:u w:val="single"/>
        </w:rPr>
        <w:tab/>
      </w:r>
      <w:r w:rsidRPr="00AB584C">
        <w:rPr>
          <w:b/>
          <w:sz w:val="28"/>
          <w:u w:val="single"/>
        </w:rPr>
        <w:tab/>
        <w:t xml:space="preserve">           </w:t>
      </w:r>
      <w:r>
        <w:rPr>
          <w:b/>
          <w:sz w:val="28"/>
          <w:u w:val="single"/>
        </w:rPr>
        <w:t>903 934. 06 Kč</w:t>
      </w:r>
    </w:p>
    <w:p w:rsidR="00604AF3" w:rsidRDefault="00604AF3" w:rsidP="00D6521D">
      <w:pPr>
        <w:rPr>
          <w:b/>
          <w:sz w:val="28"/>
          <w:u w:val="single"/>
        </w:rPr>
      </w:pPr>
    </w:p>
    <w:p w:rsidR="00604AF3" w:rsidRPr="00AB584C" w:rsidRDefault="00604AF3" w:rsidP="00D6521D">
      <w:pPr>
        <w:rPr>
          <w:b/>
          <w:sz w:val="28"/>
          <w:u w:val="single"/>
        </w:rPr>
      </w:pPr>
      <w:r w:rsidRPr="00AB584C">
        <w:rPr>
          <w:b/>
          <w:sz w:val="28"/>
          <w:u w:val="single"/>
        </w:rPr>
        <w:t>VÝDAJE: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Bohoslužebné</w:t>
      </w:r>
      <w:r>
        <w:rPr>
          <w:sz w:val="28"/>
        </w:rPr>
        <w:tab/>
      </w:r>
      <w:r>
        <w:rPr>
          <w:sz w:val="28"/>
        </w:rPr>
        <w:tab/>
        <w:t xml:space="preserve">  103 695,-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04AF3" w:rsidRDefault="00604AF3" w:rsidP="00D6521D">
      <w:pPr>
        <w:rPr>
          <w:sz w:val="28"/>
        </w:rPr>
      </w:pPr>
      <w:r>
        <w:rPr>
          <w:sz w:val="28"/>
        </w:rPr>
        <w:t>Sbírky odeslané</w:t>
      </w:r>
      <w:r>
        <w:rPr>
          <w:sz w:val="28"/>
        </w:rPr>
        <w:tab/>
      </w:r>
      <w:r>
        <w:rPr>
          <w:sz w:val="28"/>
        </w:rPr>
        <w:tab/>
        <w:t xml:space="preserve">  234 671,-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Vodné, stočné</w:t>
      </w:r>
      <w:r>
        <w:rPr>
          <w:sz w:val="28"/>
        </w:rPr>
        <w:tab/>
      </w:r>
      <w:r>
        <w:rPr>
          <w:sz w:val="28"/>
        </w:rPr>
        <w:tab/>
        <w:t xml:space="preserve">    26 944,-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Plyn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45 800,-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El. energie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65 997,-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Telefon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9 756,- 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 xml:space="preserve">Dary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96 657,-  (adopce, NOE, sbírka na Sýrii)</w:t>
      </w:r>
      <w:r>
        <w:rPr>
          <w:sz w:val="28"/>
        </w:rPr>
        <w:tab/>
        <w:t xml:space="preserve"> 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Učebnice, knihy</w:t>
      </w:r>
      <w:r>
        <w:rPr>
          <w:sz w:val="28"/>
        </w:rPr>
        <w:tab/>
      </w:r>
      <w:r>
        <w:rPr>
          <w:sz w:val="28"/>
        </w:rPr>
        <w:tab/>
        <w:t xml:space="preserve">    39 093,-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 xml:space="preserve">Opravy dveří </w:t>
      </w:r>
      <w:r>
        <w:rPr>
          <w:sz w:val="28"/>
        </w:rPr>
        <w:tab/>
      </w:r>
      <w:r>
        <w:rPr>
          <w:sz w:val="28"/>
        </w:rPr>
        <w:tab/>
        <w:t xml:space="preserve">    50 500,- (kostel a kostnice)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Svatojakubská cesta</w:t>
      </w:r>
      <w:r>
        <w:rPr>
          <w:sz w:val="28"/>
        </w:rPr>
        <w:tab/>
        <w:t xml:space="preserve">    71 371,- (dláždění, sloupek)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Drobné vybavení fary</w:t>
      </w:r>
      <w:r>
        <w:rPr>
          <w:sz w:val="28"/>
        </w:rPr>
        <w:tab/>
        <w:t xml:space="preserve">    35 683,-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Daň z nemovitosti</w:t>
      </w:r>
      <w:r>
        <w:rPr>
          <w:sz w:val="28"/>
        </w:rPr>
        <w:tab/>
      </w:r>
      <w:r>
        <w:rPr>
          <w:sz w:val="28"/>
        </w:rPr>
        <w:tab/>
        <w:t xml:space="preserve">      9 062,-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Nájem ze hřbitovní kaple    65 438, 87 (nájem kaple, bank.popl., autobusy)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>Záloha na nový plot:</w:t>
      </w:r>
      <w:r>
        <w:rPr>
          <w:sz w:val="28"/>
        </w:rPr>
        <w:tab/>
        <w:t xml:space="preserve">    41 557,-</w:t>
      </w:r>
    </w:p>
    <w:p w:rsidR="00604AF3" w:rsidRPr="00AB584C" w:rsidRDefault="00604AF3" w:rsidP="00D6521D">
      <w:pPr>
        <w:rPr>
          <w:b/>
          <w:sz w:val="28"/>
          <w:u w:val="single"/>
        </w:rPr>
      </w:pPr>
      <w:r w:rsidRPr="00AB584C">
        <w:rPr>
          <w:b/>
          <w:sz w:val="28"/>
          <w:u w:val="single"/>
        </w:rPr>
        <w:t>Celkem</w:t>
      </w:r>
      <w:r w:rsidRPr="00AB584C">
        <w:rPr>
          <w:b/>
          <w:sz w:val="28"/>
          <w:u w:val="single"/>
        </w:rPr>
        <w:tab/>
      </w:r>
      <w:r w:rsidRPr="00AB584C">
        <w:rPr>
          <w:b/>
          <w:sz w:val="28"/>
          <w:u w:val="single"/>
        </w:rPr>
        <w:tab/>
      </w:r>
      <w:r w:rsidRPr="00AB584C">
        <w:rPr>
          <w:b/>
          <w:sz w:val="28"/>
          <w:u w:val="single"/>
        </w:rPr>
        <w:tab/>
        <w:t xml:space="preserve">   </w:t>
      </w:r>
      <w:r>
        <w:rPr>
          <w:b/>
          <w:sz w:val="28"/>
          <w:u w:val="single"/>
        </w:rPr>
        <w:t>582 427,99</w:t>
      </w:r>
    </w:p>
    <w:p w:rsidR="00604AF3" w:rsidRPr="00AB584C" w:rsidRDefault="00604AF3" w:rsidP="00D6521D">
      <w:pPr>
        <w:rPr>
          <w:b/>
          <w:sz w:val="28"/>
          <w:u w:val="single"/>
        </w:rPr>
      </w:pPr>
    </w:p>
    <w:p w:rsidR="00604AF3" w:rsidRDefault="00604AF3" w:rsidP="00D6521D">
      <w:pPr>
        <w:rPr>
          <w:b/>
          <w:sz w:val="28"/>
          <w:u w:val="single"/>
        </w:rPr>
      </w:pPr>
      <w:r w:rsidRPr="008D2604">
        <w:rPr>
          <w:b/>
          <w:sz w:val="28"/>
          <w:u w:val="single"/>
        </w:rPr>
        <w:t>Finanční prostředky celkem:</w:t>
      </w:r>
      <w:r>
        <w:rPr>
          <w:b/>
          <w:sz w:val="28"/>
          <w:u w:val="single"/>
        </w:rPr>
        <w:tab/>
      </w:r>
    </w:p>
    <w:p w:rsidR="00604AF3" w:rsidRPr="00B1014F" w:rsidRDefault="00604AF3" w:rsidP="00D6521D">
      <w:pPr>
        <w:rPr>
          <w:b/>
          <w:sz w:val="28"/>
        </w:rPr>
      </w:pPr>
      <w:r w:rsidRPr="00B1014F">
        <w:rPr>
          <w:b/>
          <w:sz w:val="28"/>
        </w:rPr>
        <w:t>*počáteční zůstatek:</w:t>
      </w:r>
      <w:r>
        <w:rPr>
          <w:b/>
          <w:sz w:val="28"/>
        </w:rPr>
        <w:tab/>
      </w:r>
      <w:r>
        <w:rPr>
          <w:b/>
          <w:sz w:val="28"/>
        </w:rPr>
        <w:tab/>
        <w:t>708 041,-</w:t>
      </w:r>
    </w:p>
    <w:p w:rsidR="00604AF3" w:rsidRPr="008D2604" w:rsidRDefault="00604AF3" w:rsidP="00D6521D">
      <w:pPr>
        <w:rPr>
          <w:b/>
          <w:sz w:val="28"/>
        </w:rPr>
      </w:pPr>
      <w:r>
        <w:rPr>
          <w:b/>
          <w:sz w:val="28"/>
        </w:rPr>
        <w:t>*</w:t>
      </w:r>
      <w:r w:rsidRPr="008D2604">
        <w:rPr>
          <w:b/>
          <w:sz w:val="28"/>
        </w:rPr>
        <w:t xml:space="preserve">účet u Č.Spořitelny:  </w:t>
      </w:r>
      <w:r>
        <w:rPr>
          <w:b/>
          <w:sz w:val="28"/>
        </w:rPr>
        <w:tab/>
      </w:r>
      <w:r>
        <w:rPr>
          <w:b/>
          <w:sz w:val="28"/>
        </w:rPr>
        <w:tab/>
        <w:t>437 213,68</w:t>
      </w:r>
    </w:p>
    <w:p w:rsidR="00604AF3" w:rsidRDefault="00604AF3" w:rsidP="00D6521D">
      <w:pPr>
        <w:rPr>
          <w:b/>
          <w:sz w:val="28"/>
        </w:rPr>
      </w:pPr>
      <w:r>
        <w:rPr>
          <w:b/>
          <w:sz w:val="28"/>
        </w:rPr>
        <w:t xml:space="preserve">*účet u Komerční banky: </w:t>
      </w:r>
      <w:r>
        <w:rPr>
          <w:b/>
          <w:sz w:val="28"/>
        </w:rPr>
        <w:tab/>
        <w:t>232 037,-</w:t>
      </w:r>
    </w:p>
    <w:p w:rsidR="00604AF3" w:rsidRDefault="00604AF3" w:rsidP="00B1014F">
      <w:pPr>
        <w:rPr>
          <w:b/>
          <w:sz w:val="28"/>
        </w:rPr>
      </w:pPr>
      <w:r>
        <w:rPr>
          <w:b/>
          <w:sz w:val="28"/>
        </w:rPr>
        <w:t xml:space="preserve">*pokladna: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32 300,-</w:t>
      </w:r>
    </w:p>
    <w:p w:rsidR="00604AF3" w:rsidRDefault="00604AF3" w:rsidP="00D6521D">
      <w:pPr>
        <w:rPr>
          <w:b/>
          <w:sz w:val="32"/>
          <w:szCs w:val="3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E5A8F">
        <w:rPr>
          <w:b/>
          <w:sz w:val="32"/>
          <w:szCs w:val="32"/>
        </w:rPr>
        <w:t xml:space="preserve"> </w:t>
      </w:r>
    </w:p>
    <w:p w:rsidR="00604AF3" w:rsidRPr="00DE5A8F" w:rsidRDefault="00604AF3" w:rsidP="00D6521D">
      <w:pPr>
        <w:rPr>
          <w:b/>
          <w:color w:val="FF0000"/>
          <w:sz w:val="32"/>
          <w:szCs w:val="32"/>
          <w:u w:val="single"/>
        </w:rPr>
      </w:pPr>
      <w:r w:rsidRPr="00DE5A8F">
        <w:rPr>
          <w:b/>
          <w:color w:val="FF0000"/>
          <w:sz w:val="32"/>
          <w:szCs w:val="32"/>
          <w:u w:val="single"/>
        </w:rPr>
        <w:t>CELKEM</w:t>
      </w:r>
      <w:r>
        <w:rPr>
          <w:b/>
          <w:color w:val="FF0000"/>
          <w:sz w:val="32"/>
          <w:szCs w:val="32"/>
          <w:u w:val="single"/>
        </w:rPr>
        <w:t xml:space="preserve">  ZŮSTATEK</w:t>
      </w:r>
      <w:r w:rsidRPr="00DE5A8F">
        <w:rPr>
          <w:b/>
          <w:color w:val="FF0000"/>
          <w:sz w:val="32"/>
          <w:szCs w:val="32"/>
          <w:u w:val="single"/>
        </w:rPr>
        <w:t xml:space="preserve">:  </w:t>
      </w:r>
      <w:r>
        <w:rPr>
          <w:b/>
          <w:color w:val="FF0000"/>
          <w:sz w:val="32"/>
          <w:szCs w:val="32"/>
          <w:u w:val="single"/>
        </w:rPr>
        <w:t>701 550, 68</w:t>
      </w:r>
      <w:r w:rsidRPr="00DE5A8F">
        <w:rPr>
          <w:b/>
          <w:color w:val="FF0000"/>
          <w:sz w:val="32"/>
          <w:szCs w:val="32"/>
          <w:u w:val="single"/>
        </w:rPr>
        <w:t xml:space="preserve"> Kč </w:t>
      </w:r>
    </w:p>
    <w:p w:rsidR="00604AF3" w:rsidRDefault="00604AF3" w:rsidP="00D6521D">
      <w:pPr>
        <w:rPr>
          <w:b/>
          <w:sz w:val="28"/>
          <w:u w:val="single"/>
        </w:rPr>
      </w:pPr>
    </w:p>
    <w:p w:rsidR="00604AF3" w:rsidRDefault="00604AF3" w:rsidP="00F8442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Pán Bůh zaplať za vaši štědrost při sbírkách </w:t>
      </w:r>
    </w:p>
    <w:p w:rsidR="00604AF3" w:rsidRDefault="00604AF3" w:rsidP="00F8442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 za vaše sponzorské dary</w:t>
      </w:r>
    </w:p>
    <w:p w:rsidR="00604AF3" w:rsidRDefault="00604AF3" w:rsidP="00F8442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 jakoukoli podporu!</w:t>
      </w:r>
    </w:p>
    <w:p w:rsidR="00604AF3" w:rsidRDefault="00604AF3" w:rsidP="00E03A01">
      <w:pPr>
        <w:rPr>
          <w:b/>
          <w:bCs/>
          <w:sz w:val="28"/>
          <w:u w:val="single"/>
        </w:rPr>
      </w:pPr>
      <w:r w:rsidRPr="0078713F">
        <w:rPr>
          <w:b/>
          <w:bCs/>
          <w:sz w:val="28"/>
          <w:highlight w:val="yellow"/>
          <w:u w:val="single"/>
        </w:rPr>
        <w:t>CO  SE  VE  FARNOSTI  PODAŘILO V ROCE  20</w:t>
      </w:r>
      <w:r w:rsidRPr="003E72E0">
        <w:rPr>
          <w:b/>
          <w:bCs/>
          <w:sz w:val="28"/>
          <w:highlight w:val="yellow"/>
          <w:u w:val="single"/>
        </w:rPr>
        <w:t>1</w:t>
      </w:r>
      <w:r w:rsidRPr="00F05751">
        <w:rPr>
          <w:b/>
          <w:bCs/>
          <w:sz w:val="28"/>
          <w:highlight w:val="yellow"/>
          <w:u w:val="single"/>
        </w:rPr>
        <w:t>8</w:t>
      </w:r>
      <w:r>
        <w:rPr>
          <w:b/>
          <w:bCs/>
          <w:sz w:val="28"/>
          <w:u w:val="single"/>
        </w:rPr>
        <w:t xml:space="preserve"> </w:t>
      </w:r>
    </w:p>
    <w:p w:rsidR="00604AF3" w:rsidRDefault="00604AF3" w:rsidP="00E03A01">
      <w:pPr>
        <w:rPr>
          <w:b/>
          <w:bCs/>
          <w:sz w:val="28"/>
          <w:u w:val="single"/>
        </w:rPr>
      </w:pPr>
      <w:r w:rsidRPr="00325F7E">
        <w:rPr>
          <w:b/>
          <w:bCs/>
          <w:sz w:val="28"/>
          <w:highlight w:val="yellow"/>
          <w:u w:val="single"/>
        </w:rPr>
        <w:t>A  ZA  CO  PÁNU  BOHU  DĚKUJEME :</w:t>
      </w:r>
    </w:p>
    <w:p w:rsidR="00604AF3" w:rsidRDefault="00604AF3" w:rsidP="008D2604">
      <w:pPr>
        <w:rPr>
          <w:bCs/>
          <w:sz w:val="28"/>
        </w:rPr>
      </w:pPr>
    </w:p>
    <w:p w:rsidR="00604AF3" w:rsidRDefault="00604AF3" w:rsidP="003E72E0">
      <w:pPr>
        <w:rPr>
          <w:sz w:val="28"/>
        </w:rPr>
      </w:pPr>
      <w:r w:rsidRPr="00EC4730">
        <w:rPr>
          <w:sz w:val="28"/>
        </w:rPr>
        <w:t>*13.1.</w:t>
      </w:r>
      <w:r>
        <w:rPr>
          <w:sz w:val="28"/>
        </w:rPr>
        <w:tab/>
      </w:r>
      <w:r>
        <w:rPr>
          <w:sz w:val="28"/>
        </w:rPr>
        <w:tab/>
        <w:t>Farní pouť do Filipova</w:t>
      </w:r>
    </w:p>
    <w:p w:rsidR="00604AF3" w:rsidRDefault="00604AF3" w:rsidP="003E72E0">
      <w:pPr>
        <w:rPr>
          <w:sz w:val="28"/>
        </w:rPr>
      </w:pPr>
      <w:r>
        <w:rPr>
          <w:sz w:val="28"/>
        </w:rPr>
        <w:t>*28.4.</w:t>
      </w:r>
      <w:r>
        <w:rPr>
          <w:sz w:val="28"/>
        </w:rPr>
        <w:tab/>
      </w:r>
      <w:r>
        <w:rPr>
          <w:sz w:val="28"/>
        </w:rPr>
        <w:tab/>
        <w:t>Farní pouť do Legnice (uctění Eucharistického zázraku)</w:t>
      </w:r>
    </w:p>
    <w:p w:rsidR="00604AF3" w:rsidRDefault="00604AF3" w:rsidP="003E72E0">
      <w:pPr>
        <w:rPr>
          <w:sz w:val="28"/>
        </w:rPr>
      </w:pPr>
      <w:r>
        <w:rPr>
          <w:sz w:val="28"/>
        </w:rPr>
        <w:t>*8.5.</w:t>
      </w:r>
      <w:r>
        <w:rPr>
          <w:sz w:val="28"/>
        </w:rPr>
        <w:tab/>
      </w:r>
      <w:r>
        <w:rPr>
          <w:sz w:val="28"/>
        </w:rPr>
        <w:tab/>
        <w:t>Malé Svatoňovice</w:t>
      </w:r>
    </w:p>
    <w:p w:rsidR="00604AF3" w:rsidRDefault="00604AF3" w:rsidP="003E72E0">
      <w:pPr>
        <w:rPr>
          <w:sz w:val="28"/>
        </w:rPr>
      </w:pPr>
      <w:r>
        <w:rPr>
          <w:sz w:val="28"/>
        </w:rPr>
        <w:t>*3.6.</w:t>
      </w:r>
      <w:r>
        <w:rPr>
          <w:sz w:val="28"/>
        </w:rPr>
        <w:tab/>
      </w:r>
      <w:r>
        <w:rPr>
          <w:sz w:val="28"/>
        </w:rPr>
        <w:tab/>
        <w:t>1. Svaté přijímání</w:t>
      </w:r>
    </w:p>
    <w:p w:rsidR="00604AF3" w:rsidRDefault="00604AF3" w:rsidP="003E72E0">
      <w:pPr>
        <w:rPr>
          <w:sz w:val="28"/>
        </w:rPr>
      </w:pPr>
      <w:r>
        <w:rPr>
          <w:sz w:val="28"/>
        </w:rPr>
        <w:t>*10.6.</w:t>
      </w:r>
      <w:r>
        <w:rPr>
          <w:sz w:val="28"/>
        </w:rPr>
        <w:tab/>
      </w:r>
      <w:r>
        <w:rPr>
          <w:sz w:val="28"/>
        </w:rPr>
        <w:tab/>
        <w:t>Biřmování</w:t>
      </w:r>
    </w:p>
    <w:p w:rsidR="00604AF3" w:rsidRDefault="00604AF3" w:rsidP="003E72E0">
      <w:pPr>
        <w:rPr>
          <w:sz w:val="28"/>
        </w:rPr>
      </w:pPr>
      <w:r>
        <w:rPr>
          <w:sz w:val="28"/>
        </w:rPr>
        <w:t>*8.9.</w:t>
      </w:r>
      <w:r>
        <w:rPr>
          <w:sz w:val="28"/>
        </w:rPr>
        <w:tab/>
      </w:r>
      <w:r>
        <w:rPr>
          <w:sz w:val="28"/>
        </w:rPr>
        <w:tab/>
        <w:t>Věčné sliby sr. Alžběty O.S.U. (Lenky Ladnarové)</w:t>
      </w:r>
    </w:p>
    <w:p w:rsidR="00604AF3" w:rsidRDefault="00604AF3" w:rsidP="003E72E0">
      <w:pPr>
        <w:rPr>
          <w:sz w:val="28"/>
        </w:rPr>
      </w:pPr>
      <w:r>
        <w:rPr>
          <w:sz w:val="28"/>
        </w:rPr>
        <w:t>*22.9.</w:t>
      </w:r>
      <w:r>
        <w:rPr>
          <w:sz w:val="28"/>
        </w:rPr>
        <w:tab/>
      </w:r>
      <w:r>
        <w:rPr>
          <w:sz w:val="28"/>
        </w:rPr>
        <w:tab/>
        <w:t>Kněžské svěcení Jendy Lukeše</w:t>
      </w:r>
    </w:p>
    <w:p w:rsidR="00604AF3" w:rsidRDefault="00604AF3" w:rsidP="003E72E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Primice:  23.9. Rokytnice n.J.</w:t>
      </w:r>
    </w:p>
    <w:p w:rsidR="00604AF3" w:rsidRDefault="00604AF3" w:rsidP="003E72E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28.9. Mříčná</w:t>
      </w:r>
    </w:p>
    <w:p w:rsidR="00604AF3" w:rsidRDefault="00604AF3" w:rsidP="003E72E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30.9. Č.K.</w:t>
      </w:r>
    </w:p>
    <w:p w:rsidR="00604AF3" w:rsidRDefault="00604AF3" w:rsidP="003E72E0">
      <w:pPr>
        <w:rPr>
          <w:sz w:val="28"/>
        </w:rPr>
      </w:pPr>
    </w:p>
    <w:p w:rsidR="00604AF3" w:rsidRPr="00C13BD6" w:rsidRDefault="00604AF3" w:rsidP="003E72E0">
      <w:pPr>
        <w:rPr>
          <w:sz w:val="28"/>
          <w:u w:val="single"/>
        </w:rPr>
      </w:pPr>
      <w:r w:rsidRPr="00C13BD6">
        <w:rPr>
          <w:sz w:val="28"/>
          <w:u w:val="single"/>
        </w:rPr>
        <w:t>Změny ve farnosti:</w:t>
      </w:r>
    </w:p>
    <w:p w:rsidR="00604AF3" w:rsidRDefault="00604AF3" w:rsidP="003E72E0">
      <w:pPr>
        <w:rPr>
          <w:sz w:val="28"/>
        </w:rPr>
      </w:pPr>
      <w:r>
        <w:rPr>
          <w:sz w:val="28"/>
        </w:rPr>
        <w:t>V dubnu jsme se rozloučili s P.Aloisem Baschantem, který odešel do Domova ve Staré Boleslavi – díky všem, kteří ho navštěvujete a jste s ním i nadále v kontaktu.</w:t>
      </w:r>
    </w:p>
    <w:p w:rsidR="00604AF3" w:rsidRDefault="00604AF3" w:rsidP="003E72E0">
      <w:pPr>
        <w:rPr>
          <w:sz w:val="28"/>
        </w:rPr>
      </w:pPr>
      <w:r>
        <w:rPr>
          <w:sz w:val="28"/>
        </w:rPr>
        <w:t>V srpnu jsme se (navždy) rozloučili s mnohaletým duch. správcem naší farnosti Mons. Marianem Lewickim. R.I.P.</w:t>
      </w:r>
    </w:p>
    <w:p w:rsidR="00604AF3" w:rsidRDefault="00604AF3" w:rsidP="003E72E0">
      <w:pPr>
        <w:rPr>
          <w:sz w:val="28"/>
        </w:rPr>
      </w:pPr>
    </w:p>
    <w:p w:rsidR="00604AF3" w:rsidRDefault="00604AF3" w:rsidP="00584B33">
      <w:pPr>
        <w:rPr>
          <w:sz w:val="28"/>
        </w:rPr>
      </w:pPr>
      <w:r>
        <w:rPr>
          <w:sz w:val="28"/>
        </w:rPr>
        <w:t>Mohli jsme s radostí a vděčností sledovat i osobně se účastnit svatovojtěšských oslav spojených s návratem ostatků kardinála Josefa Berana do vlasti.</w:t>
      </w:r>
    </w:p>
    <w:p w:rsidR="00604AF3" w:rsidRDefault="00604AF3" w:rsidP="00584B33">
      <w:pPr>
        <w:rPr>
          <w:sz w:val="28"/>
        </w:rPr>
      </w:pPr>
    </w:p>
    <w:p w:rsidR="00604AF3" w:rsidRDefault="00604AF3" w:rsidP="00584B33">
      <w:pPr>
        <w:rPr>
          <w:sz w:val="28"/>
        </w:rPr>
      </w:pPr>
      <w:r>
        <w:rPr>
          <w:sz w:val="28"/>
        </w:rPr>
        <w:t>Vydařilo se cyklo-putování kolem křížů v Olešnici (v době velikonoční, z jara – nikoli v postní době, kdy bývalo nepříznivé počasí)</w:t>
      </w:r>
    </w:p>
    <w:p w:rsidR="00604AF3" w:rsidRDefault="00604AF3" w:rsidP="003E72E0">
      <w:pPr>
        <w:rPr>
          <w:sz w:val="28"/>
        </w:rPr>
      </w:pPr>
    </w:p>
    <w:p w:rsidR="00604AF3" w:rsidRDefault="00604AF3" w:rsidP="003E72E0">
      <w:pPr>
        <w:rPr>
          <w:sz w:val="28"/>
        </w:rPr>
      </w:pPr>
      <w:r>
        <w:rPr>
          <w:sz w:val="28"/>
        </w:rPr>
        <w:t>Prožili jsme exercicie s P.Eliasem Vellou – výstup na horu manželství</w:t>
      </w:r>
    </w:p>
    <w:p w:rsidR="00604AF3" w:rsidRDefault="00604AF3" w:rsidP="003E72E0">
      <w:pPr>
        <w:rPr>
          <w:sz w:val="28"/>
        </w:rPr>
      </w:pPr>
    </w:p>
    <w:p w:rsidR="00604AF3" w:rsidRDefault="00604AF3" w:rsidP="00D6521D">
      <w:pPr>
        <w:rPr>
          <w:sz w:val="28"/>
        </w:rPr>
      </w:pPr>
      <w:r w:rsidRPr="00F05751">
        <w:rPr>
          <w:sz w:val="28"/>
        </w:rPr>
        <w:t>Stali jsme se součástí</w:t>
      </w:r>
      <w:r>
        <w:rPr>
          <w:sz w:val="28"/>
        </w:rPr>
        <w:t xml:space="preserve"> Svatojakubské poutní cesty – tomu odpovídají i úpravy před kostelem.</w:t>
      </w:r>
    </w:p>
    <w:p w:rsidR="00604AF3" w:rsidRDefault="00604AF3" w:rsidP="00D6521D">
      <w:pPr>
        <w:rPr>
          <w:sz w:val="28"/>
        </w:rPr>
      </w:pPr>
    </w:p>
    <w:p w:rsidR="00604AF3" w:rsidRDefault="00604AF3" w:rsidP="00D6521D">
      <w:pPr>
        <w:rPr>
          <w:sz w:val="28"/>
        </w:rPr>
      </w:pPr>
      <w:r>
        <w:rPr>
          <w:sz w:val="28"/>
        </w:rPr>
        <w:t>Oslavili jsme bohoslužbou a modlitbami 100. výročí od vzniku republiky – za účasti představitelů Města.</w:t>
      </w:r>
    </w:p>
    <w:p w:rsidR="00604AF3" w:rsidRDefault="00604AF3" w:rsidP="00D6521D">
      <w:pPr>
        <w:rPr>
          <w:sz w:val="28"/>
        </w:rPr>
      </w:pPr>
    </w:p>
    <w:p w:rsidR="00604AF3" w:rsidRPr="00F05751" w:rsidRDefault="00604AF3" w:rsidP="00D6521D">
      <w:pPr>
        <w:rPr>
          <w:sz w:val="28"/>
        </w:rPr>
      </w:pPr>
      <w:r>
        <w:rPr>
          <w:sz w:val="28"/>
        </w:rPr>
        <w:t>Díky všem farníkům a pomocníkům za četné a vydařené kulturní akce v našem kostele (Noc kostelů, koncerty, setkání se zajímavými lidmi…)</w:t>
      </w:r>
    </w:p>
    <w:p w:rsidR="00604AF3" w:rsidRDefault="00604AF3" w:rsidP="00D6521D">
      <w:pPr>
        <w:rPr>
          <w:b/>
          <w:sz w:val="28"/>
          <w:highlight w:val="yellow"/>
          <w:u w:val="single"/>
        </w:rPr>
      </w:pPr>
    </w:p>
    <w:p w:rsidR="00604AF3" w:rsidRDefault="00604AF3" w:rsidP="00D6521D">
      <w:pPr>
        <w:rPr>
          <w:b/>
          <w:sz w:val="28"/>
          <w:highlight w:val="yellow"/>
          <w:u w:val="single"/>
        </w:rPr>
      </w:pPr>
    </w:p>
    <w:p w:rsidR="00604AF3" w:rsidRDefault="00604AF3" w:rsidP="00D6521D">
      <w:pPr>
        <w:rPr>
          <w:b/>
          <w:sz w:val="28"/>
          <w:highlight w:val="yellow"/>
          <w:u w:val="single"/>
        </w:rPr>
      </w:pPr>
    </w:p>
    <w:p w:rsidR="00604AF3" w:rsidRDefault="00604AF3" w:rsidP="00D6521D">
      <w:pPr>
        <w:rPr>
          <w:b/>
          <w:sz w:val="28"/>
          <w:highlight w:val="yellow"/>
          <w:u w:val="single"/>
        </w:rPr>
      </w:pPr>
    </w:p>
    <w:p w:rsidR="00604AF3" w:rsidRDefault="00604AF3" w:rsidP="00D6521D">
      <w:pPr>
        <w:rPr>
          <w:b/>
          <w:sz w:val="28"/>
          <w:highlight w:val="yellow"/>
          <w:u w:val="single"/>
        </w:rPr>
      </w:pPr>
    </w:p>
    <w:p w:rsidR="00604AF3" w:rsidRDefault="00604AF3" w:rsidP="00D6521D">
      <w:pPr>
        <w:rPr>
          <w:b/>
          <w:sz w:val="28"/>
          <w:highlight w:val="yellow"/>
          <w:u w:val="single"/>
        </w:rPr>
      </w:pPr>
    </w:p>
    <w:p w:rsidR="00604AF3" w:rsidRPr="006769A7" w:rsidRDefault="00604AF3" w:rsidP="00D6521D">
      <w:pPr>
        <w:rPr>
          <w:b/>
          <w:sz w:val="28"/>
          <w:highlight w:val="yellow"/>
          <w:u w:val="single"/>
        </w:rPr>
      </w:pPr>
      <w:r w:rsidRPr="006769A7">
        <w:rPr>
          <w:b/>
          <w:sz w:val="28"/>
          <w:highlight w:val="yellow"/>
          <w:u w:val="single"/>
        </w:rPr>
        <w:t>VÝHLED  DO  NOVÉHO  ROKU  201</w:t>
      </w:r>
      <w:r>
        <w:rPr>
          <w:b/>
          <w:sz w:val="28"/>
          <w:highlight w:val="yellow"/>
          <w:u w:val="single"/>
        </w:rPr>
        <w:t>9</w:t>
      </w:r>
      <w:r w:rsidRPr="006769A7">
        <w:rPr>
          <w:b/>
          <w:sz w:val="28"/>
          <w:highlight w:val="yellow"/>
          <w:u w:val="single"/>
        </w:rPr>
        <w:t>:</w:t>
      </w:r>
    </w:p>
    <w:p w:rsidR="00604AF3" w:rsidRDefault="00604AF3" w:rsidP="00D6521D">
      <w:pPr>
        <w:rPr>
          <w:b/>
          <w:sz w:val="28"/>
        </w:rPr>
      </w:pPr>
      <w:r w:rsidRPr="006769A7">
        <w:rPr>
          <w:b/>
          <w:sz w:val="28"/>
          <w:highlight w:val="yellow"/>
        </w:rPr>
        <w:t>Dá-li Pán Bůh</w:t>
      </w:r>
    </w:p>
    <w:p w:rsidR="00604AF3" w:rsidRDefault="00604AF3" w:rsidP="00D6521D">
      <w:pPr>
        <w:rPr>
          <w:b/>
          <w:sz w:val="28"/>
        </w:rPr>
      </w:pPr>
    </w:p>
    <w:p w:rsidR="00604AF3" w:rsidRDefault="00604AF3" w:rsidP="00D6521D">
      <w:pPr>
        <w:rPr>
          <w:sz w:val="28"/>
        </w:rPr>
      </w:pPr>
      <w:r w:rsidRPr="00C13BD6">
        <w:rPr>
          <w:sz w:val="28"/>
        </w:rPr>
        <w:t>BĚHEM  LEDNA:</w:t>
      </w:r>
    </w:p>
    <w:p w:rsidR="00604AF3" w:rsidRDefault="00604AF3" w:rsidP="00D6521D">
      <w:pPr>
        <w:rPr>
          <w:sz w:val="28"/>
        </w:rPr>
      </w:pPr>
      <w:r>
        <w:rPr>
          <w:sz w:val="28"/>
        </w:rPr>
        <w:t xml:space="preserve">Volby do nové Pastorační rady farnosti </w:t>
      </w:r>
    </w:p>
    <w:p w:rsidR="00604AF3" w:rsidRPr="00C13BD6" w:rsidRDefault="00604AF3" w:rsidP="00D6521D">
      <w:pPr>
        <w:rPr>
          <w:sz w:val="28"/>
        </w:rPr>
      </w:pPr>
      <w:r>
        <w:rPr>
          <w:sz w:val="28"/>
        </w:rPr>
        <w:t>Jmenování nové Ekonomické rady (návrh členů bude od farníků)</w:t>
      </w:r>
    </w:p>
    <w:p w:rsidR="00604AF3" w:rsidRDefault="00604AF3" w:rsidP="00D6521D">
      <w:pPr>
        <w:rPr>
          <w:b/>
          <w:sz w:val="28"/>
        </w:rPr>
      </w:pPr>
    </w:p>
    <w:p w:rsidR="00604AF3" w:rsidRDefault="00604AF3" w:rsidP="00D6521D">
      <w:pPr>
        <w:rPr>
          <w:b/>
          <w:sz w:val="28"/>
        </w:rPr>
      </w:pPr>
      <w:r>
        <w:rPr>
          <w:b/>
          <w:sz w:val="28"/>
        </w:rPr>
        <w:t>Plánované investice:</w:t>
      </w:r>
    </w:p>
    <w:p w:rsidR="00604AF3" w:rsidRDefault="00604AF3" w:rsidP="00074BCD">
      <w:pPr>
        <w:pStyle w:val="ListParagraph"/>
        <w:numPr>
          <w:ilvl w:val="0"/>
          <w:numId w:val="3"/>
        </w:numPr>
        <w:rPr>
          <w:sz w:val="28"/>
        </w:rPr>
      </w:pPr>
      <w:r w:rsidRPr="00074BCD">
        <w:rPr>
          <w:sz w:val="28"/>
        </w:rPr>
        <w:t>Celková oprava (výměna) plotů kolem fary</w:t>
      </w:r>
      <w:r>
        <w:rPr>
          <w:sz w:val="28"/>
        </w:rPr>
        <w:t xml:space="preserve"> – zůstává z letošního roku</w:t>
      </w:r>
      <w:r w:rsidRPr="00074BCD">
        <w:rPr>
          <w:sz w:val="28"/>
        </w:rPr>
        <w:t>.</w:t>
      </w:r>
    </w:p>
    <w:p w:rsidR="00604AF3" w:rsidRDefault="00604AF3" w:rsidP="00074BC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Nový způsob zabezpečení kostela ve spolupráci s Městskou policií</w:t>
      </w:r>
    </w:p>
    <w:p w:rsidR="00604AF3" w:rsidRDefault="00604AF3" w:rsidP="00074BC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Podle finančních možností přebudování farního přístavku do dvora </w:t>
      </w:r>
    </w:p>
    <w:p w:rsidR="00604AF3" w:rsidRDefault="00604AF3" w:rsidP="00584B33">
      <w:pPr>
        <w:pStyle w:val="ListParagraph"/>
        <w:rPr>
          <w:sz w:val="28"/>
        </w:rPr>
      </w:pPr>
      <w:r>
        <w:rPr>
          <w:sz w:val="28"/>
        </w:rPr>
        <w:t>(WC, vstup do fary) – projekt je již připraven</w:t>
      </w:r>
    </w:p>
    <w:p w:rsidR="00604AF3" w:rsidRPr="00AC12FD" w:rsidRDefault="00604AF3" w:rsidP="00AC12FD">
      <w:pPr>
        <w:pStyle w:val="ListParagraph"/>
        <w:numPr>
          <w:ilvl w:val="1"/>
          <w:numId w:val="3"/>
        </w:numPr>
        <w:rPr>
          <w:b/>
          <w:i/>
          <w:sz w:val="28"/>
        </w:rPr>
      </w:pPr>
      <w:r w:rsidRPr="00AC12FD">
        <w:rPr>
          <w:b/>
          <w:i/>
          <w:sz w:val="28"/>
        </w:rPr>
        <w:t>Vše bude ještě projednáno s novou Ekonomickou radou</w:t>
      </w:r>
    </w:p>
    <w:p w:rsidR="00604AF3" w:rsidRDefault="00604AF3" w:rsidP="00074BCD">
      <w:pPr>
        <w:rPr>
          <w:sz w:val="28"/>
        </w:rPr>
      </w:pPr>
    </w:p>
    <w:p w:rsidR="00604AF3" w:rsidRDefault="00604AF3" w:rsidP="00074BCD">
      <w:pPr>
        <w:rPr>
          <w:b/>
          <w:sz w:val="28"/>
        </w:rPr>
      </w:pPr>
      <w:r w:rsidRPr="00074BCD">
        <w:rPr>
          <w:b/>
          <w:sz w:val="28"/>
        </w:rPr>
        <w:t>Pastorační aktivity:</w:t>
      </w:r>
    </w:p>
    <w:p w:rsidR="00604AF3" w:rsidRPr="00AC12FD" w:rsidRDefault="00604AF3" w:rsidP="00AC12FD">
      <w:pPr>
        <w:pStyle w:val="ListParagraph"/>
        <w:numPr>
          <w:ilvl w:val="0"/>
          <w:numId w:val="3"/>
        </w:numPr>
        <w:rPr>
          <w:sz w:val="28"/>
        </w:rPr>
      </w:pPr>
      <w:r w:rsidRPr="00AC12FD">
        <w:rPr>
          <w:sz w:val="28"/>
        </w:rPr>
        <w:t>Samozřejmě</w:t>
      </w:r>
      <w:r>
        <w:rPr>
          <w:sz w:val="28"/>
        </w:rPr>
        <w:t xml:space="preserve"> a rádi budeme pokračovat v obvyklé farní pastorační službě</w:t>
      </w:r>
    </w:p>
    <w:p w:rsidR="00604AF3" w:rsidRDefault="00604AF3" w:rsidP="00AC12FD">
      <w:pPr>
        <w:pStyle w:val="ListParagraph"/>
        <w:rPr>
          <w:b/>
          <w:sz w:val="28"/>
        </w:rPr>
      </w:pPr>
    </w:p>
    <w:p w:rsidR="00604AF3" w:rsidRPr="00AC12FD" w:rsidRDefault="00604AF3" w:rsidP="00AC12F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ČBK </w:t>
      </w:r>
      <w:r>
        <w:rPr>
          <w:sz w:val="28"/>
        </w:rPr>
        <w:t>pořádá Národní pouť ke sv. Anežce do Říma (11.-14.11.)</w:t>
      </w:r>
    </w:p>
    <w:p w:rsidR="00604AF3" w:rsidRPr="00AC12FD" w:rsidRDefault="00604AF3" w:rsidP="00AC12FD">
      <w:pPr>
        <w:pStyle w:val="ListParagraph"/>
        <w:rPr>
          <w:sz w:val="28"/>
        </w:rPr>
      </w:pPr>
      <w:r>
        <w:rPr>
          <w:sz w:val="28"/>
        </w:rPr>
        <w:t>Vás všechny zvu na Farní pouť ke sv. Anežce do Prahy (datum bude upřesněno)</w:t>
      </w:r>
    </w:p>
    <w:p w:rsidR="00604AF3" w:rsidRDefault="00604AF3" w:rsidP="00AC12FD">
      <w:pPr>
        <w:pStyle w:val="ListParagraph"/>
        <w:rPr>
          <w:b/>
          <w:sz w:val="28"/>
        </w:rPr>
      </w:pPr>
    </w:p>
    <w:p w:rsidR="00604AF3" w:rsidRDefault="00604AF3" w:rsidP="00AC12FD">
      <w:pPr>
        <w:rPr>
          <w:b/>
          <w:sz w:val="28"/>
        </w:rPr>
      </w:pPr>
    </w:p>
    <w:p w:rsidR="00604AF3" w:rsidRDefault="00604AF3" w:rsidP="00AC12FD">
      <w:pPr>
        <w:rPr>
          <w:b/>
          <w:sz w:val="28"/>
        </w:rPr>
      </w:pPr>
    </w:p>
    <w:p w:rsidR="00604AF3" w:rsidRDefault="00604AF3" w:rsidP="00AC12FD">
      <w:pPr>
        <w:rPr>
          <w:sz w:val="28"/>
        </w:rPr>
      </w:pPr>
      <w:r>
        <w:rPr>
          <w:b/>
          <w:sz w:val="28"/>
        </w:rPr>
        <w:t xml:space="preserve">Zamýšlené  návštěvy ve farnosti </w:t>
      </w:r>
      <w:r>
        <w:rPr>
          <w:sz w:val="28"/>
        </w:rPr>
        <w:t xml:space="preserve"> (datum bude včas ohlášeno):</w:t>
      </w:r>
    </w:p>
    <w:p w:rsidR="00604AF3" w:rsidRDefault="00604AF3" w:rsidP="00AC12FD">
      <w:pPr>
        <w:rPr>
          <w:sz w:val="28"/>
        </w:rPr>
      </w:pPr>
      <w:r>
        <w:rPr>
          <w:sz w:val="28"/>
        </w:rPr>
        <w:tab/>
      </w:r>
    </w:p>
    <w:p w:rsidR="00604AF3" w:rsidRDefault="00604AF3" w:rsidP="00AC12FD">
      <w:pPr>
        <w:rPr>
          <w:sz w:val="28"/>
        </w:rPr>
      </w:pPr>
      <w:r>
        <w:rPr>
          <w:sz w:val="28"/>
        </w:rPr>
        <w:t>Sestry Voršilky – prezentace jejich působení doma i v misiích</w:t>
      </w:r>
    </w:p>
    <w:p w:rsidR="00604AF3" w:rsidRDefault="00604AF3" w:rsidP="00AC12FD">
      <w:pPr>
        <w:rPr>
          <w:sz w:val="28"/>
        </w:rPr>
      </w:pPr>
      <w:r>
        <w:rPr>
          <w:sz w:val="28"/>
        </w:rPr>
        <w:tab/>
      </w:r>
    </w:p>
    <w:p w:rsidR="00604AF3" w:rsidRDefault="00604AF3" w:rsidP="00AC12FD">
      <w:pPr>
        <w:rPr>
          <w:sz w:val="28"/>
        </w:rPr>
      </w:pPr>
      <w:r>
        <w:rPr>
          <w:sz w:val="28"/>
        </w:rPr>
        <w:t xml:space="preserve">Sestry Františkánky z Hoješína </w:t>
      </w:r>
    </w:p>
    <w:p w:rsidR="00604AF3" w:rsidRDefault="00604AF3" w:rsidP="00AC12FD">
      <w:pPr>
        <w:rPr>
          <w:sz w:val="28"/>
        </w:rPr>
      </w:pPr>
      <w:r>
        <w:rPr>
          <w:sz w:val="28"/>
        </w:rPr>
        <w:t xml:space="preserve">                          – prezentace o sr. Elišce Pretschnerové </w:t>
      </w:r>
    </w:p>
    <w:p w:rsidR="00604AF3" w:rsidRDefault="00604AF3" w:rsidP="00AC12FD">
      <w:pPr>
        <w:rPr>
          <w:sz w:val="28"/>
        </w:rPr>
      </w:pPr>
      <w:r>
        <w:rPr>
          <w:sz w:val="28"/>
        </w:rPr>
        <w:t xml:space="preserve">                                                              kandidátce na blahořečení</w:t>
      </w:r>
    </w:p>
    <w:p w:rsidR="00604AF3" w:rsidRDefault="00604AF3" w:rsidP="00AC12FD">
      <w:pPr>
        <w:rPr>
          <w:sz w:val="28"/>
        </w:rPr>
      </w:pPr>
      <w:r>
        <w:rPr>
          <w:sz w:val="28"/>
        </w:rPr>
        <w:tab/>
        <w:t xml:space="preserve"> </w:t>
      </w:r>
    </w:p>
    <w:p w:rsidR="00604AF3" w:rsidRDefault="00604AF3" w:rsidP="00AC12FD">
      <w:pPr>
        <w:rPr>
          <w:sz w:val="28"/>
        </w:rPr>
      </w:pPr>
      <w:r>
        <w:rPr>
          <w:sz w:val="28"/>
        </w:rPr>
        <w:t>Dr. Tomáš Petráček – prezentace o mučedníkovi P. Josefovi Toufarovi</w:t>
      </w:r>
    </w:p>
    <w:p w:rsidR="00604AF3" w:rsidRDefault="00604AF3" w:rsidP="00AC12F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(kanonizační proces byl zahájen)</w:t>
      </w:r>
    </w:p>
    <w:p w:rsidR="00604AF3" w:rsidRDefault="00604AF3" w:rsidP="00AC12FD">
      <w:pPr>
        <w:rPr>
          <w:sz w:val="28"/>
        </w:rPr>
      </w:pPr>
      <w:r>
        <w:rPr>
          <w:sz w:val="28"/>
        </w:rPr>
        <w:tab/>
        <w:t xml:space="preserve"> </w:t>
      </w:r>
    </w:p>
    <w:p w:rsidR="00604AF3" w:rsidRDefault="00604AF3" w:rsidP="00AC12FD">
      <w:pPr>
        <w:rPr>
          <w:sz w:val="28"/>
        </w:rPr>
      </w:pPr>
      <w:r>
        <w:rPr>
          <w:sz w:val="28"/>
        </w:rPr>
        <w:t xml:space="preserve">Dr. Prokop Brož – přednáška a diskuze na téma gender, </w:t>
      </w:r>
    </w:p>
    <w:p w:rsidR="00604AF3" w:rsidRPr="00AC12FD" w:rsidRDefault="00604AF3" w:rsidP="00AC12FD">
      <w:pPr>
        <w:rPr>
          <w:sz w:val="28"/>
        </w:rPr>
      </w:pPr>
      <w:r>
        <w:rPr>
          <w:sz w:val="28"/>
        </w:rPr>
        <w:t xml:space="preserve">                                         genderová ideologie a Istambulská smlouva</w:t>
      </w:r>
    </w:p>
    <w:p w:rsidR="00604AF3" w:rsidRDefault="00604AF3" w:rsidP="00EC4730">
      <w:pPr>
        <w:jc w:val="center"/>
        <w:rPr>
          <w:b/>
          <w:sz w:val="28"/>
        </w:rPr>
      </w:pPr>
    </w:p>
    <w:p w:rsidR="00604AF3" w:rsidRDefault="00604AF3" w:rsidP="00EC4730">
      <w:pPr>
        <w:jc w:val="center"/>
        <w:rPr>
          <w:b/>
          <w:sz w:val="28"/>
        </w:rPr>
      </w:pPr>
    </w:p>
    <w:p w:rsidR="00604AF3" w:rsidRDefault="00604AF3" w:rsidP="00EC4730">
      <w:pPr>
        <w:jc w:val="center"/>
        <w:rPr>
          <w:b/>
          <w:sz w:val="28"/>
        </w:rPr>
      </w:pPr>
    </w:p>
    <w:p w:rsidR="00604AF3" w:rsidRDefault="00604AF3" w:rsidP="00EC4730">
      <w:pPr>
        <w:jc w:val="center"/>
        <w:rPr>
          <w:b/>
          <w:sz w:val="28"/>
        </w:rPr>
      </w:pPr>
    </w:p>
    <w:p w:rsidR="00604AF3" w:rsidRDefault="00604AF3" w:rsidP="00EC4730">
      <w:pPr>
        <w:jc w:val="center"/>
        <w:rPr>
          <w:b/>
          <w:sz w:val="28"/>
        </w:rPr>
      </w:pPr>
    </w:p>
    <w:p w:rsidR="00604AF3" w:rsidRDefault="00604AF3" w:rsidP="00EC4730">
      <w:pPr>
        <w:jc w:val="center"/>
        <w:rPr>
          <w:b/>
          <w:sz w:val="28"/>
        </w:rPr>
      </w:pPr>
      <w:r>
        <w:rPr>
          <w:b/>
          <w:sz w:val="28"/>
        </w:rPr>
        <w:t>Kalendář farnosti bude zveřejněn co nejdříve po Novém roce.</w:t>
      </w:r>
    </w:p>
    <w:p w:rsidR="00604AF3" w:rsidRPr="003C034A" w:rsidRDefault="00604AF3" w:rsidP="003C034A">
      <w:pPr>
        <w:jc w:val="center"/>
        <w:rPr>
          <w:b/>
          <w:sz w:val="28"/>
        </w:rPr>
      </w:pPr>
      <w:r w:rsidRPr="003C034A">
        <w:rPr>
          <w:b/>
          <w:sz w:val="28"/>
        </w:rPr>
        <w:t>Změna vyhrazena. Bude záležet na personálním obsazení farnosti.</w:t>
      </w:r>
    </w:p>
    <w:p w:rsidR="00604AF3" w:rsidRDefault="00604AF3" w:rsidP="00D6521D">
      <w:pPr>
        <w:rPr>
          <w:b/>
          <w:sz w:val="28"/>
        </w:rPr>
      </w:pPr>
    </w:p>
    <w:p w:rsidR="00604AF3" w:rsidRDefault="00604AF3"/>
    <w:p w:rsidR="00604AF3" w:rsidRDefault="00604AF3"/>
    <w:p w:rsidR="00604AF3" w:rsidRDefault="00604AF3"/>
    <w:sectPr w:rsidR="00604AF3" w:rsidSect="0001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8CF"/>
    <w:multiLevelType w:val="hybridMultilevel"/>
    <w:tmpl w:val="C178B3D8"/>
    <w:lvl w:ilvl="0" w:tplc="2DBE59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341D8A"/>
    <w:multiLevelType w:val="hybridMultilevel"/>
    <w:tmpl w:val="9C4817CC"/>
    <w:lvl w:ilvl="0" w:tplc="8C40FA2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9342B"/>
    <w:multiLevelType w:val="hybridMultilevel"/>
    <w:tmpl w:val="586A68D2"/>
    <w:lvl w:ilvl="0" w:tplc="1A0A345E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21D"/>
    <w:rsid w:val="00004D1F"/>
    <w:rsid w:val="0001392E"/>
    <w:rsid w:val="00017AD3"/>
    <w:rsid w:val="0003028A"/>
    <w:rsid w:val="0007445E"/>
    <w:rsid w:val="00074BCD"/>
    <w:rsid w:val="000B271B"/>
    <w:rsid w:val="001D42BD"/>
    <w:rsid w:val="00222F76"/>
    <w:rsid w:val="002438FA"/>
    <w:rsid w:val="00262E49"/>
    <w:rsid w:val="00263A17"/>
    <w:rsid w:val="00266623"/>
    <w:rsid w:val="002A6073"/>
    <w:rsid w:val="00325F7E"/>
    <w:rsid w:val="00373E35"/>
    <w:rsid w:val="00392927"/>
    <w:rsid w:val="003A5BE6"/>
    <w:rsid w:val="003C034A"/>
    <w:rsid w:val="003E72E0"/>
    <w:rsid w:val="00410ACF"/>
    <w:rsid w:val="00417216"/>
    <w:rsid w:val="004277E7"/>
    <w:rsid w:val="004566AB"/>
    <w:rsid w:val="00473CA3"/>
    <w:rsid w:val="004913F6"/>
    <w:rsid w:val="004B7508"/>
    <w:rsid w:val="00584B33"/>
    <w:rsid w:val="005B5702"/>
    <w:rsid w:val="005C19CD"/>
    <w:rsid w:val="005D4CD4"/>
    <w:rsid w:val="00604AF3"/>
    <w:rsid w:val="006769A7"/>
    <w:rsid w:val="006C3C56"/>
    <w:rsid w:val="006C697D"/>
    <w:rsid w:val="006D0A6B"/>
    <w:rsid w:val="006D1167"/>
    <w:rsid w:val="00763300"/>
    <w:rsid w:val="0077489D"/>
    <w:rsid w:val="0078713F"/>
    <w:rsid w:val="00807BE1"/>
    <w:rsid w:val="00815B41"/>
    <w:rsid w:val="008235BA"/>
    <w:rsid w:val="008C3B2E"/>
    <w:rsid w:val="008D2604"/>
    <w:rsid w:val="00932E12"/>
    <w:rsid w:val="00934EE9"/>
    <w:rsid w:val="00972A0C"/>
    <w:rsid w:val="009A04CD"/>
    <w:rsid w:val="009B7012"/>
    <w:rsid w:val="00A7701B"/>
    <w:rsid w:val="00AB584C"/>
    <w:rsid w:val="00AB6B18"/>
    <w:rsid w:val="00AC12FD"/>
    <w:rsid w:val="00AD738B"/>
    <w:rsid w:val="00AF1432"/>
    <w:rsid w:val="00B0605C"/>
    <w:rsid w:val="00B1014F"/>
    <w:rsid w:val="00B12BAE"/>
    <w:rsid w:val="00B96D8C"/>
    <w:rsid w:val="00B96F69"/>
    <w:rsid w:val="00BB29C5"/>
    <w:rsid w:val="00C13BD6"/>
    <w:rsid w:val="00C91297"/>
    <w:rsid w:val="00CD276E"/>
    <w:rsid w:val="00CF1C3B"/>
    <w:rsid w:val="00D6521D"/>
    <w:rsid w:val="00D913BB"/>
    <w:rsid w:val="00D97B7E"/>
    <w:rsid w:val="00DD2609"/>
    <w:rsid w:val="00DE5A8F"/>
    <w:rsid w:val="00E03A01"/>
    <w:rsid w:val="00E239F7"/>
    <w:rsid w:val="00E3129B"/>
    <w:rsid w:val="00E43831"/>
    <w:rsid w:val="00E531A3"/>
    <w:rsid w:val="00E61A93"/>
    <w:rsid w:val="00E915DC"/>
    <w:rsid w:val="00EB0693"/>
    <w:rsid w:val="00EC4730"/>
    <w:rsid w:val="00F05751"/>
    <w:rsid w:val="00F149EF"/>
    <w:rsid w:val="00F53337"/>
    <w:rsid w:val="00F66338"/>
    <w:rsid w:val="00F8442B"/>
    <w:rsid w:val="00FE292E"/>
    <w:rsid w:val="00FF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21D"/>
    <w:pPr>
      <w:keepNext/>
      <w:outlineLvl w:val="0"/>
    </w:pPr>
    <w:rPr>
      <w:rFonts w:eastAsia="Calibri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521D"/>
    <w:pPr>
      <w:keepNext/>
      <w:outlineLvl w:val="3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2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52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99"/>
    <w:qFormat/>
    <w:rsid w:val="00D6521D"/>
    <w:pPr>
      <w:jc w:val="center"/>
    </w:pPr>
    <w:rPr>
      <w:b/>
      <w:i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6521D"/>
    <w:rPr>
      <w:rFonts w:ascii="Times New Roman" w:hAnsi="Times New Roman" w:cs="Times New Roman"/>
      <w:b/>
      <w:i/>
      <w:sz w:val="24"/>
      <w:szCs w:val="24"/>
      <w:u w:val="single"/>
      <w:lang w:eastAsia="cs-CZ"/>
    </w:rPr>
  </w:style>
  <w:style w:type="paragraph" w:styleId="Subtitle">
    <w:name w:val="Subtitle"/>
    <w:basedOn w:val="Normal"/>
    <w:link w:val="SubtitleChar"/>
    <w:uiPriority w:val="99"/>
    <w:qFormat/>
    <w:rsid w:val="00D6521D"/>
    <w:pPr>
      <w:jc w:val="center"/>
    </w:pPr>
    <w:rPr>
      <w:b/>
      <w:bCs/>
      <w:i/>
      <w:iCs/>
      <w:sz w:val="52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521D"/>
    <w:rPr>
      <w:rFonts w:ascii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paragraph" w:styleId="ListParagraph">
    <w:name w:val="List Paragraph"/>
    <w:basedOn w:val="Normal"/>
    <w:uiPriority w:val="99"/>
    <w:qFormat/>
    <w:rsid w:val="00D65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692</Words>
  <Characters>4083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 31</dc:title>
  <dc:subject/>
  <dc:creator>Petr Kubant</dc:creator>
  <cp:keywords/>
  <dc:description/>
  <cp:lastModifiedBy>Jenda Lukeš</cp:lastModifiedBy>
  <cp:revision>2</cp:revision>
  <cp:lastPrinted>2018-12-31T12:53:00Z</cp:lastPrinted>
  <dcterms:created xsi:type="dcterms:W3CDTF">2019-01-02T13:45:00Z</dcterms:created>
  <dcterms:modified xsi:type="dcterms:W3CDTF">2019-01-02T13:45:00Z</dcterms:modified>
</cp:coreProperties>
</file>